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32FAC" w14:textId="052B1713" w:rsidR="001F4432" w:rsidRPr="00AF152F" w:rsidRDefault="001F4432" w:rsidP="001F4432">
      <w:pPr>
        <w:tabs>
          <w:tab w:val="left" w:pos="2391"/>
        </w:tabs>
        <w:rPr>
          <w:rFonts w:ascii="Arial" w:hAnsi="Arial" w:cs="Arial"/>
          <w:color w:val="FF0000"/>
          <w:sz w:val="20"/>
          <w:szCs w:val="20"/>
        </w:rPr>
      </w:pPr>
      <w:r w:rsidRPr="003E42BA">
        <w:rPr>
          <w:rFonts w:ascii="Arial" w:hAnsi="Arial" w:cs="Arial"/>
          <w:sz w:val="20"/>
          <w:szCs w:val="20"/>
        </w:rPr>
        <w:t>Seznam</w:t>
      </w:r>
      <w:r w:rsidR="00267A4A">
        <w:rPr>
          <w:rFonts w:ascii="Arial" w:hAnsi="Arial" w:cs="Arial"/>
          <w:sz w:val="20"/>
          <w:szCs w:val="20"/>
        </w:rPr>
        <w:t xml:space="preserve"> </w:t>
      </w:r>
      <w:r w:rsidRPr="003E42BA">
        <w:rPr>
          <w:rFonts w:ascii="Arial" w:hAnsi="Arial" w:cs="Arial"/>
          <w:sz w:val="20"/>
          <w:szCs w:val="20"/>
        </w:rPr>
        <w:t>naročnikov</w:t>
      </w:r>
      <w:r w:rsidR="003E42BA">
        <w:rPr>
          <w:rFonts w:ascii="Arial" w:hAnsi="Arial" w:cs="Arial"/>
          <w:sz w:val="20"/>
          <w:szCs w:val="20"/>
        </w:rPr>
        <w:t>:</w:t>
      </w:r>
    </w:p>
    <w:p w14:paraId="7C89BDD8" w14:textId="77777777" w:rsidR="001F4432" w:rsidRPr="003E42BA" w:rsidRDefault="001F4432" w:rsidP="001F4432">
      <w:pPr>
        <w:tabs>
          <w:tab w:val="left" w:pos="2391"/>
        </w:tabs>
        <w:rPr>
          <w:rFonts w:ascii="Arial" w:hAnsi="Arial" w:cs="Arial"/>
          <w:sz w:val="20"/>
          <w:szCs w:val="20"/>
        </w:rPr>
      </w:pPr>
    </w:p>
    <w:p w14:paraId="45EC0AD3" w14:textId="7FBFC292" w:rsidR="00AF152F" w:rsidRDefault="00AF152F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6D2033">
        <w:rPr>
          <w:rFonts w:cs="Arial"/>
          <w:szCs w:val="20"/>
        </w:rPr>
        <w:t>Ministrstvo za digitalno preobrazbo</w:t>
      </w:r>
      <w:r w:rsidR="00330D4F">
        <w:rPr>
          <w:rFonts w:cs="Arial"/>
          <w:szCs w:val="20"/>
        </w:rPr>
        <w:t>, gp.mdp@gov.si</w:t>
      </w:r>
    </w:p>
    <w:p w14:paraId="0A91A731" w14:textId="6120E487" w:rsidR="00180424" w:rsidRPr="003C16ED" w:rsidRDefault="00180424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3C16ED">
        <w:rPr>
          <w:rFonts w:cs="Arial"/>
          <w:color w:val="000000"/>
          <w:szCs w:val="20"/>
        </w:rPr>
        <w:t>Agencija RS za okolje, gp.arso@gov.si</w:t>
      </w:r>
    </w:p>
    <w:p w14:paraId="10C7C6B0" w14:textId="77777777" w:rsidR="00180424" w:rsidRPr="003C16ED" w:rsidRDefault="00180424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3C16ED">
        <w:rPr>
          <w:rFonts w:cs="Arial"/>
          <w:color w:val="000000"/>
          <w:szCs w:val="20"/>
        </w:rPr>
        <w:t>Državna revizijska komisija za revizijo postopkov oddaje javnih naročil, dkom@dkom.si</w:t>
      </w:r>
    </w:p>
    <w:p w14:paraId="5B1E1724" w14:textId="77777777" w:rsidR="00180424" w:rsidRPr="00C87BAB" w:rsidRDefault="00180424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C87BAB">
        <w:rPr>
          <w:rFonts w:cs="Arial"/>
          <w:color w:val="000000"/>
          <w:szCs w:val="20"/>
        </w:rPr>
        <w:t>Državno odvetništvo</w:t>
      </w:r>
      <w:r>
        <w:rPr>
          <w:rFonts w:cs="Arial"/>
          <w:color w:val="000000"/>
          <w:szCs w:val="20"/>
        </w:rPr>
        <w:t>,</w:t>
      </w:r>
      <w:r w:rsidRPr="00C87BAB">
        <w:rPr>
          <w:rFonts w:cs="Arial"/>
          <w:color w:val="000000"/>
          <w:szCs w:val="20"/>
        </w:rPr>
        <w:t xml:space="preserve"> urad@dodv-rs.si</w:t>
      </w:r>
    </w:p>
    <w:p w14:paraId="2C6AABAD" w14:textId="77777777" w:rsidR="00180424" w:rsidRPr="003C16ED" w:rsidRDefault="00180424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3C16ED">
        <w:rPr>
          <w:rFonts w:cs="Arial"/>
          <w:color w:val="000000"/>
          <w:szCs w:val="20"/>
        </w:rPr>
        <w:t>Računsko sodišče Republike Slovenije, sloaud@rs-rs.si</w:t>
      </w:r>
    </w:p>
    <w:p w14:paraId="1348DF65" w14:textId="77777777" w:rsidR="00180424" w:rsidRDefault="00180424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3C16ED">
        <w:rPr>
          <w:rFonts w:cs="Arial"/>
          <w:color w:val="000000"/>
          <w:szCs w:val="20"/>
        </w:rPr>
        <w:t xml:space="preserve">Varuh človekovih pravic, </w:t>
      </w:r>
      <w:r w:rsidRPr="00C87BAB">
        <w:rPr>
          <w:rFonts w:cs="Arial"/>
          <w:color w:val="000000"/>
          <w:szCs w:val="20"/>
        </w:rPr>
        <w:t>info@varuh-rs.si</w:t>
      </w:r>
    </w:p>
    <w:p w14:paraId="6DAEED78" w14:textId="77777777" w:rsidR="00180424" w:rsidRPr="00C87BAB" w:rsidRDefault="00180424" w:rsidP="00180424">
      <w:pPr>
        <w:pStyle w:val="Odstavekseznama"/>
        <w:numPr>
          <w:ilvl w:val="0"/>
          <w:numId w:val="4"/>
        </w:numPr>
        <w:spacing w:line="240" w:lineRule="auto"/>
        <w:rPr>
          <w:rFonts w:cs="Arial"/>
          <w:color w:val="000000"/>
          <w:szCs w:val="20"/>
        </w:rPr>
      </w:pPr>
      <w:r w:rsidRPr="00C87BAB">
        <w:rPr>
          <w:rFonts w:cs="Arial"/>
          <w:color w:val="000000"/>
          <w:szCs w:val="20"/>
        </w:rPr>
        <w:t xml:space="preserve">Ministrstvo za notranje zadeve, gp.mnz@gov.si </w:t>
      </w:r>
    </w:p>
    <w:p w14:paraId="47E952D8" w14:textId="77777777" w:rsidR="00543BF9" w:rsidRDefault="00543BF9" w:rsidP="00180424">
      <w:pPr>
        <w:ind w:left="720"/>
        <w:jc w:val="both"/>
      </w:pPr>
    </w:p>
    <w:p w14:paraId="6436406B" w14:textId="77777777" w:rsidR="00543BF9" w:rsidRPr="00543BF9" w:rsidRDefault="00543BF9" w:rsidP="00543BF9"/>
    <w:p w14:paraId="3C6056E4" w14:textId="77777777" w:rsidR="00543BF9" w:rsidRPr="00543BF9" w:rsidRDefault="00543BF9" w:rsidP="00543BF9"/>
    <w:p w14:paraId="24E94355" w14:textId="77777777" w:rsidR="00543BF9" w:rsidRPr="00543BF9" w:rsidRDefault="00543BF9" w:rsidP="00543BF9"/>
    <w:p w14:paraId="6BAE1C09" w14:textId="77777777" w:rsidR="00543BF9" w:rsidRPr="00543BF9" w:rsidRDefault="00543BF9" w:rsidP="00543BF9"/>
    <w:p w14:paraId="071FB06B" w14:textId="77777777" w:rsidR="00543BF9" w:rsidRPr="00543BF9" w:rsidRDefault="00543BF9" w:rsidP="00543BF9"/>
    <w:p w14:paraId="0803E453" w14:textId="77777777" w:rsidR="00543BF9" w:rsidRPr="00543BF9" w:rsidRDefault="00543BF9" w:rsidP="00543BF9"/>
    <w:p w14:paraId="72F4E303" w14:textId="77777777" w:rsidR="00543BF9" w:rsidRPr="00543BF9" w:rsidRDefault="00543BF9" w:rsidP="00543BF9"/>
    <w:p w14:paraId="59BBE77A" w14:textId="77777777" w:rsidR="00543BF9" w:rsidRPr="00543BF9" w:rsidRDefault="00543BF9" w:rsidP="00543BF9"/>
    <w:p w14:paraId="1C5945DF" w14:textId="77777777" w:rsidR="00543BF9" w:rsidRPr="00543BF9" w:rsidRDefault="00543BF9" w:rsidP="00543BF9"/>
    <w:p w14:paraId="77F8049B" w14:textId="77777777" w:rsidR="00543BF9" w:rsidRPr="00543BF9" w:rsidRDefault="00543BF9" w:rsidP="00543BF9"/>
    <w:p w14:paraId="1F21DA19" w14:textId="77777777" w:rsidR="00543BF9" w:rsidRPr="00543BF9" w:rsidRDefault="00543BF9" w:rsidP="00543BF9"/>
    <w:p w14:paraId="77C17148" w14:textId="77777777" w:rsidR="00543BF9" w:rsidRPr="00543BF9" w:rsidRDefault="00543BF9" w:rsidP="00543BF9"/>
    <w:p w14:paraId="20577E30" w14:textId="77777777" w:rsidR="00543BF9" w:rsidRPr="00543BF9" w:rsidRDefault="00543BF9" w:rsidP="00543BF9"/>
    <w:p w14:paraId="68BF4DB7" w14:textId="77777777" w:rsidR="00543BF9" w:rsidRPr="00543BF9" w:rsidRDefault="00543BF9" w:rsidP="00543BF9"/>
    <w:p w14:paraId="62168858" w14:textId="77777777" w:rsidR="00543BF9" w:rsidRPr="00543BF9" w:rsidRDefault="00543BF9" w:rsidP="00543BF9"/>
    <w:p w14:paraId="729F1ADF" w14:textId="77777777" w:rsidR="00543BF9" w:rsidRPr="00543BF9" w:rsidRDefault="00543BF9" w:rsidP="00543BF9"/>
    <w:p w14:paraId="39927D12" w14:textId="77777777" w:rsidR="00543BF9" w:rsidRPr="00543BF9" w:rsidRDefault="00543BF9" w:rsidP="00543BF9"/>
    <w:p w14:paraId="5B3E02C3" w14:textId="77777777" w:rsidR="00543BF9" w:rsidRPr="00543BF9" w:rsidRDefault="00543BF9" w:rsidP="00543BF9"/>
    <w:p w14:paraId="253033C0" w14:textId="77777777" w:rsidR="00543BF9" w:rsidRPr="00543BF9" w:rsidRDefault="00543BF9" w:rsidP="00543BF9"/>
    <w:p w14:paraId="797B61A2" w14:textId="77777777" w:rsidR="00543BF9" w:rsidRPr="00543BF9" w:rsidRDefault="00543BF9" w:rsidP="00543BF9"/>
    <w:p w14:paraId="54AEC0B7" w14:textId="77777777" w:rsidR="00543BF9" w:rsidRPr="00543BF9" w:rsidRDefault="00543BF9" w:rsidP="00543BF9"/>
    <w:p w14:paraId="35E214A4" w14:textId="77777777" w:rsidR="00543BF9" w:rsidRPr="00543BF9" w:rsidRDefault="00543BF9" w:rsidP="00543BF9"/>
    <w:p w14:paraId="2765DBD9" w14:textId="77777777" w:rsidR="00543BF9" w:rsidRPr="00543BF9" w:rsidRDefault="00543BF9" w:rsidP="00543BF9"/>
    <w:p w14:paraId="3C661ADB" w14:textId="77777777" w:rsidR="00543BF9" w:rsidRPr="00543BF9" w:rsidRDefault="00543BF9" w:rsidP="00543BF9"/>
    <w:p w14:paraId="75B3C0C0" w14:textId="77777777" w:rsidR="00543BF9" w:rsidRPr="00543BF9" w:rsidRDefault="00543BF9" w:rsidP="00543BF9">
      <w:pPr>
        <w:jc w:val="center"/>
      </w:pPr>
    </w:p>
    <w:p w14:paraId="08B7B342" w14:textId="77777777" w:rsidR="00543BF9" w:rsidRPr="00543BF9" w:rsidRDefault="00543BF9" w:rsidP="00543BF9"/>
    <w:p w14:paraId="541F1748" w14:textId="77777777" w:rsidR="00543BF9" w:rsidRPr="00543BF9" w:rsidRDefault="00543BF9" w:rsidP="00543BF9"/>
    <w:p w14:paraId="20229A02" w14:textId="77777777" w:rsidR="00543BF9" w:rsidRPr="00543BF9" w:rsidRDefault="00543BF9" w:rsidP="00543BF9"/>
    <w:p w14:paraId="0A5F9E6B" w14:textId="77777777" w:rsidR="00543BF9" w:rsidRPr="00543BF9" w:rsidRDefault="00543BF9" w:rsidP="00543BF9"/>
    <w:sectPr w:rsidR="00543BF9" w:rsidRPr="00543BF9" w:rsidSect="008E1B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CB0D" w14:textId="77777777" w:rsidR="003E42BA" w:rsidRDefault="003E42BA" w:rsidP="003E42BA">
      <w:r>
        <w:separator/>
      </w:r>
    </w:p>
  </w:endnote>
  <w:endnote w:type="continuationSeparator" w:id="0">
    <w:p w14:paraId="50120D98" w14:textId="77777777" w:rsidR="003E42BA" w:rsidRDefault="003E42BA" w:rsidP="003E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7ABF" w14:textId="04F4496E" w:rsidR="00884645" w:rsidRDefault="00884645">
    <w:pPr>
      <w:pStyle w:val="Nog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</w:r>
    <w:r>
      <w:rPr>
        <w:rFonts w:ascii="Arial" w:hAnsi="Arial" w:cs="Arial"/>
        <w:sz w:val="20"/>
        <w:szCs w:val="20"/>
      </w:rPr>
      <w:softHyphen/>
      <w:t>_________________________________________________________________________________</w:t>
    </w:r>
  </w:p>
  <w:p w14:paraId="2A806DF7" w14:textId="77777777" w:rsidR="00E03F67" w:rsidRDefault="00E03F67">
    <w:pPr>
      <w:pStyle w:val="Noga"/>
      <w:rPr>
        <w:rFonts w:ascii="Arial" w:hAnsi="Arial" w:cs="Arial"/>
        <w:sz w:val="20"/>
        <w:szCs w:val="20"/>
      </w:rPr>
    </w:pPr>
  </w:p>
  <w:p w14:paraId="22030BE2" w14:textId="2ABCDD3E" w:rsidR="007F25D4" w:rsidRPr="007F25D4" w:rsidRDefault="007F25D4">
    <w:pPr>
      <w:pStyle w:val="Noga"/>
      <w:rPr>
        <w:rFonts w:ascii="Arial" w:hAnsi="Arial" w:cs="Arial"/>
        <w:sz w:val="20"/>
        <w:szCs w:val="20"/>
      </w:rPr>
    </w:pPr>
    <w:r w:rsidRPr="007F25D4">
      <w:rPr>
        <w:rFonts w:ascii="Arial" w:hAnsi="Arial" w:cs="Arial"/>
        <w:sz w:val="20"/>
        <w:szCs w:val="20"/>
      </w:rPr>
      <w:t>ODPU-52/2025</w:t>
    </w:r>
  </w:p>
  <w:p w14:paraId="7DBD0B70" w14:textId="77777777" w:rsidR="007F25D4" w:rsidRDefault="007F25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C965" w14:textId="77777777" w:rsidR="003E42BA" w:rsidRDefault="003E42BA" w:rsidP="003E42BA">
      <w:r>
        <w:separator/>
      </w:r>
    </w:p>
  </w:footnote>
  <w:footnote w:type="continuationSeparator" w:id="0">
    <w:p w14:paraId="67ACA8DE" w14:textId="77777777" w:rsidR="003E42BA" w:rsidRDefault="003E42BA" w:rsidP="003E4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6839" w14:textId="7D6E716A" w:rsidR="003E42BA" w:rsidRDefault="003E42BA" w:rsidP="003E42BA">
    <w:pPr>
      <w:pBdr>
        <w:bottom w:val="single" w:sz="4" w:space="1" w:color="auto"/>
      </w:pBdr>
      <w:tabs>
        <w:tab w:val="left" w:pos="239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Priloga 1</w:t>
    </w:r>
  </w:p>
  <w:p w14:paraId="53DCB4B1" w14:textId="6E1C202A" w:rsidR="003E42BA" w:rsidRDefault="003E42BA">
    <w:pPr>
      <w:pStyle w:val="Glava"/>
    </w:pPr>
  </w:p>
  <w:p w14:paraId="159D3798" w14:textId="77777777" w:rsidR="003E42BA" w:rsidRDefault="003E42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D6192"/>
    <w:multiLevelType w:val="hybridMultilevel"/>
    <w:tmpl w:val="E7DA3C34"/>
    <w:lvl w:ilvl="0" w:tplc="A718D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E538D"/>
    <w:multiLevelType w:val="hybridMultilevel"/>
    <w:tmpl w:val="249CD504"/>
    <w:lvl w:ilvl="0" w:tplc="E5383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C0712"/>
    <w:multiLevelType w:val="hybridMultilevel"/>
    <w:tmpl w:val="F1D64D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EE78D7"/>
    <w:multiLevelType w:val="hybridMultilevel"/>
    <w:tmpl w:val="39BC46F2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57D1E"/>
    <w:multiLevelType w:val="hybridMultilevel"/>
    <w:tmpl w:val="6CC2D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90666"/>
    <w:multiLevelType w:val="hybridMultilevel"/>
    <w:tmpl w:val="599883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683721">
    <w:abstractNumId w:val="3"/>
  </w:num>
  <w:num w:numId="2" w16cid:durableId="246505158">
    <w:abstractNumId w:val="4"/>
  </w:num>
  <w:num w:numId="3" w16cid:durableId="1078138457">
    <w:abstractNumId w:val="0"/>
  </w:num>
  <w:num w:numId="4" w16cid:durableId="1915049422">
    <w:abstractNumId w:val="2"/>
  </w:num>
  <w:num w:numId="5" w16cid:durableId="1860074086">
    <w:abstractNumId w:val="5"/>
  </w:num>
  <w:num w:numId="6" w16cid:durableId="1059863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7FB"/>
    <w:rsid w:val="00180424"/>
    <w:rsid w:val="001B17FB"/>
    <w:rsid w:val="001F4432"/>
    <w:rsid w:val="00267A4A"/>
    <w:rsid w:val="002E3B3E"/>
    <w:rsid w:val="002E7AFA"/>
    <w:rsid w:val="00330D4F"/>
    <w:rsid w:val="003E42BA"/>
    <w:rsid w:val="00543BF9"/>
    <w:rsid w:val="00552EFF"/>
    <w:rsid w:val="00664B35"/>
    <w:rsid w:val="006D2033"/>
    <w:rsid w:val="007E2100"/>
    <w:rsid w:val="007F25D4"/>
    <w:rsid w:val="00884645"/>
    <w:rsid w:val="008C170E"/>
    <w:rsid w:val="008E1B9D"/>
    <w:rsid w:val="009F656F"/>
    <w:rsid w:val="00A26FDC"/>
    <w:rsid w:val="00AE2D33"/>
    <w:rsid w:val="00AF152F"/>
    <w:rsid w:val="00B40F6D"/>
    <w:rsid w:val="00BB4039"/>
    <w:rsid w:val="00C5111A"/>
    <w:rsid w:val="00D24183"/>
    <w:rsid w:val="00E03F67"/>
    <w:rsid w:val="00F6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160FD0"/>
  <w15:chartTrackingRefBased/>
  <w15:docId w15:val="{A3B95AA7-5B65-43E3-AFBF-7A451C2D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4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F443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1F4432"/>
    <w:rPr>
      <w:rFonts w:ascii="Arial" w:eastAsia="Calibri" w:hAnsi="Arial" w:cs="Times New Roman"/>
      <w:sz w:val="20"/>
      <w:lang w:val="sl-SI"/>
    </w:rPr>
  </w:style>
  <w:style w:type="paragraph" w:styleId="Glava">
    <w:name w:val="header"/>
    <w:basedOn w:val="Navaden"/>
    <w:link w:val="GlavaZnak"/>
    <w:uiPriority w:val="99"/>
    <w:unhideWhenUsed/>
    <w:rsid w:val="003E42B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E42BA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3E42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E42BA"/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Adriana Zelić</cp:lastModifiedBy>
  <cp:revision>10</cp:revision>
  <dcterms:created xsi:type="dcterms:W3CDTF">2025-12-08T07:05:00Z</dcterms:created>
  <dcterms:modified xsi:type="dcterms:W3CDTF">2026-01-27T08:41:00Z</dcterms:modified>
</cp:coreProperties>
</file>